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79" w:rsidRDefault="006C4879">
      <w:pPr>
        <w:rPr>
          <w:b/>
          <w:sz w:val="32"/>
          <w:szCs w:val="32"/>
        </w:rPr>
      </w:pPr>
    </w:p>
    <w:p w:rsidR="006053A6" w:rsidRPr="006053A6" w:rsidRDefault="006053A6" w:rsidP="006053A6">
      <w:pPr>
        <w:spacing w:after="200" w:line="276" w:lineRule="auto"/>
        <w:jc w:val="center"/>
        <w:rPr>
          <w:b/>
          <w:sz w:val="26"/>
          <w:szCs w:val="26"/>
        </w:rPr>
      </w:pPr>
      <w:r w:rsidRPr="006053A6">
        <w:rPr>
          <w:b/>
          <w:sz w:val="26"/>
          <w:szCs w:val="26"/>
        </w:rPr>
        <w:t>АДМИНИСТРАЦИЯ  ОРЕХОВСКОГО СЕЛЬСКОГО ПОСЕЛЕНИЯ ОДЕССКОГО МУНИЦИПАЛЬНОГО РАЙОНА ОМСКОЙ ОБЛАСТИ</w:t>
      </w:r>
    </w:p>
    <w:p w:rsidR="006053A6" w:rsidRPr="006053A6" w:rsidRDefault="006053A6" w:rsidP="006053A6">
      <w:pPr>
        <w:shd w:val="clear" w:color="auto" w:fill="FFFFFF"/>
        <w:ind w:firstLine="709"/>
        <w:jc w:val="center"/>
        <w:rPr>
          <w:color w:val="212121"/>
        </w:rPr>
      </w:pPr>
    </w:p>
    <w:p w:rsidR="006053A6" w:rsidRPr="006053A6" w:rsidRDefault="006053A6" w:rsidP="006053A6">
      <w:pPr>
        <w:shd w:val="clear" w:color="auto" w:fill="FFFFFF"/>
        <w:ind w:firstLine="709"/>
        <w:jc w:val="center"/>
        <w:rPr>
          <w:color w:val="212121"/>
        </w:rPr>
      </w:pPr>
      <w:r w:rsidRPr="006053A6">
        <w:rPr>
          <w:b/>
          <w:bCs/>
          <w:color w:val="212121"/>
        </w:rPr>
        <w:t>ПОСТАНОВЛЕНИЕ</w:t>
      </w:r>
    </w:p>
    <w:p w:rsidR="006053A6" w:rsidRPr="006053A6" w:rsidRDefault="006053A6" w:rsidP="006053A6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6053A6" w:rsidRPr="006053A6" w:rsidRDefault="006053A6" w:rsidP="006053A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053A6">
        <w:rPr>
          <w:rFonts w:eastAsiaTheme="minorHAnsi"/>
          <w:sz w:val="28"/>
          <w:szCs w:val="28"/>
          <w:lang w:eastAsia="en-US"/>
        </w:rPr>
        <w:t xml:space="preserve">04.04. 2025г.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№ 14</w:t>
      </w:r>
    </w:p>
    <w:p w:rsidR="006053A6" w:rsidRDefault="006053A6">
      <w:pPr>
        <w:rPr>
          <w:b/>
          <w:sz w:val="32"/>
          <w:szCs w:val="32"/>
        </w:rPr>
      </w:pPr>
    </w:p>
    <w:p w:rsidR="00B62147" w:rsidRDefault="00C521D1" w:rsidP="006053A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62147">
        <w:rPr>
          <w:sz w:val="28"/>
          <w:szCs w:val="28"/>
        </w:rPr>
        <w:t xml:space="preserve"> мерах по обеспечению пожарной</w:t>
      </w:r>
      <w:r w:rsidR="001E3C72">
        <w:rPr>
          <w:sz w:val="28"/>
          <w:szCs w:val="28"/>
        </w:rPr>
        <w:t xml:space="preserve"> </w:t>
      </w:r>
      <w:r w:rsidR="00B62147">
        <w:rPr>
          <w:sz w:val="28"/>
          <w:szCs w:val="28"/>
        </w:rPr>
        <w:t xml:space="preserve">безопасности в </w:t>
      </w:r>
      <w:proofErr w:type="gramStart"/>
      <w:r w:rsidR="00B62147">
        <w:rPr>
          <w:sz w:val="28"/>
          <w:szCs w:val="28"/>
        </w:rPr>
        <w:t>весеннее-летний</w:t>
      </w:r>
      <w:proofErr w:type="gramEnd"/>
      <w:r w:rsidR="00B62147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202</w:t>
      </w:r>
      <w:r w:rsidR="00E41C3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1E3C72">
        <w:rPr>
          <w:sz w:val="28"/>
          <w:szCs w:val="28"/>
        </w:rPr>
        <w:t xml:space="preserve"> </w:t>
      </w:r>
      <w:r w:rsidR="00B62147">
        <w:rPr>
          <w:sz w:val="28"/>
          <w:szCs w:val="28"/>
        </w:rPr>
        <w:t xml:space="preserve">на территории </w:t>
      </w:r>
      <w:r w:rsidR="006053A6">
        <w:rPr>
          <w:sz w:val="28"/>
          <w:szCs w:val="28"/>
        </w:rPr>
        <w:t>Ореховского</w:t>
      </w:r>
      <w:r w:rsidR="00B62147">
        <w:rPr>
          <w:sz w:val="28"/>
          <w:szCs w:val="28"/>
        </w:rPr>
        <w:t xml:space="preserve"> сельского</w:t>
      </w:r>
      <w:r w:rsidR="001E3C72">
        <w:rPr>
          <w:sz w:val="28"/>
          <w:szCs w:val="28"/>
        </w:rPr>
        <w:t xml:space="preserve"> </w:t>
      </w:r>
      <w:r w:rsidR="00B62147">
        <w:rPr>
          <w:sz w:val="28"/>
          <w:szCs w:val="28"/>
        </w:rPr>
        <w:t xml:space="preserve">поселения </w:t>
      </w:r>
      <w:r w:rsidR="006053A6">
        <w:rPr>
          <w:sz w:val="28"/>
          <w:szCs w:val="28"/>
        </w:rPr>
        <w:t>Одесского</w:t>
      </w:r>
      <w:r w:rsidR="00B62147">
        <w:rPr>
          <w:sz w:val="28"/>
          <w:szCs w:val="28"/>
        </w:rPr>
        <w:t xml:space="preserve"> муниципального района Омской области.</w:t>
      </w:r>
    </w:p>
    <w:p w:rsidR="00B62147" w:rsidRDefault="00B62147" w:rsidP="00B62147">
      <w:pPr>
        <w:rPr>
          <w:sz w:val="28"/>
          <w:szCs w:val="28"/>
        </w:rPr>
      </w:pPr>
    </w:p>
    <w:p w:rsidR="00B62147" w:rsidRDefault="00B62147" w:rsidP="00B621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весеннее-летний период, в условиях сухой и жаркой погоды значительно возрастает вероятность возникновения пожаров в жилом фонде и на предприятиях. Основной причиной возникновения пожаров в этот период являются неосторожное обращение с огнем </w:t>
      </w:r>
      <w:r w:rsidR="008F6A27">
        <w:rPr>
          <w:sz w:val="28"/>
          <w:szCs w:val="28"/>
        </w:rPr>
        <w:t>при сжигании</w:t>
      </w:r>
      <w:r>
        <w:rPr>
          <w:sz w:val="28"/>
          <w:szCs w:val="28"/>
        </w:rPr>
        <w:t xml:space="preserve"> мусора, детская шалость с огнем. </w:t>
      </w:r>
    </w:p>
    <w:p w:rsidR="00B62147" w:rsidRDefault="00B62147" w:rsidP="00B62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Основную тревогу вызывают бесхозные земельные участки, заросшие сорняками. Пожары в таких местах происходят от детской шалости с огнем, от неосторожного обращения с огнем при курении. Оставленные бес присмотра костры в лесных массивах, сжигание соломы приводят к пожару.</w:t>
      </w:r>
    </w:p>
    <w:p w:rsidR="003B5EEE" w:rsidRDefault="00B62147" w:rsidP="00B62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к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- летнему пожароопасному периоду, обеспечения пожарной безопасности в жилом фонде </w:t>
      </w:r>
      <w:r w:rsidR="006053A6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62147" w:rsidRDefault="00B62147" w:rsidP="00B62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2147" w:rsidRDefault="00B62147" w:rsidP="00B62147">
      <w:pPr>
        <w:jc w:val="both"/>
        <w:rPr>
          <w:sz w:val="28"/>
          <w:szCs w:val="28"/>
        </w:rPr>
      </w:pPr>
    </w:p>
    <w:p w:rsidR="00B62147" w:rsidRPr="00DE61F9" w:rsidRDefault="00B62147" w:rsidP="00B62147">
      <w:pPr>
        <w:numPr>
          <w:ilvl w:val="0"/>
          <w:numId w:val="1"/>
        </w:numPr>
        <w:tabs>
          <w:tab w:val="clear" w:pos="720"/>
          <w:tab w:val="num" w:pos="-496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загромождение улиц жилого сектора</w:t>
      </w:r>
      <w:r w:rsidR="00DE61F9">
        <w:rPr>
          <w:sz w:val="28"/>
          <w:szCs w:val="28"/>
        </w:rPr>
        <w:t xml:space="preserve">, </w:t>
      </w:r>
      <w:r w:rsidR="00DE61F9" w:rsidRPr="00DE61F9">
        <w:rPr>
          <w:sz w:val="28"/>
          <w:szCs w:val="28"/>
        </w:rPr>
        <w:t>стоянок личного автотранспорта в местах, препятствующих проезду пожарной и иной специализированной техники</w:t>
      </w:r>
      <w:r w:rsidRPr="00DE61F9">
        <w:rPr>
          <w:sz w:val="28"/>
          <w:szCs w:val="28"/>
        </w:rPr>
        <w:t>;</w:t>
      </w:r>
    </w:p>
    <w:p w:rsidR="00B62147" w:rsidRDefault="00B62147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C521D1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>очистк</w:t>
      </w:r>
      <w:r w:rsidR="00C521D1">
        <w:rPr>
          <w:sz w:val="28"/>
          <w:szCs w:val="28"/>
        </w:rPr>
        <w:t>е</w:t>
      </w:r>
      <w:r>
        <w:rPr>
          <w:sz w:val="28"/>
          <w:szCs w:val="28"/>
        </w:rPr>
        <w:t xml:space="preserve"> территорий организаций и населенного пункта </w:t>
      </w:r>
      <w:r w:rsidR="00C521D1">
        <w:rPr>
          <w:sz w:val="28"/>
          <w:szCs w:val="28"/>
        </w:rPr>
        <w:t>от сухой растительности</w:t>
      </w:r>
      <w:r w:rsidR="00084270">
        <w:rPr>
          <w:sz w:val="28"/>
          <w:szCs w:val="28"/>
        </w:rPr>
        <w:t xml:space="preserve"> и иных горючих материалов, в том числе на территориях, доступ к которым затруднен </w:t>
      </w:r>
      <w:r w:rsidR="003B5EEE">
        <w:rPr>
          <w:sz w:val="28"/>
          <w:szCs w:val="28"/>
        </w:rPr>
        <w:t>в весенне</w:t>
      </w:r>
      <w:r w:rsidR="00084270">
        <w:rPr>
          <w:sz w:val="28"/>
          <w:szCs w:val="28"/>
        </w:rPr>
        <w:t>-летний период</w:t>
      </w:r>
      <w:r>
        <w:rPr>
          <w:sz w:val="28"/>
          <w:szCs w:val="28"/>
        </w:rPr>
        <w:t xml:space="preserve"> (до </w:t>
      </w:r>
      <w:r w:rsidR="008F6A27">
        <w:rPr>
          <w:sz w:val="28"/>
          <w:szCs w:val="28"/>
        </w:rPr>
        <w:t>01</w:t>
      </w:r>
      <w:r>
        <w:rPr>
          <w:sz w:val="28"/>
          <w:szCs w:val="28"/>
        </w:rPr>
        <w:t>.05.20</w:t>
      </w:r>
      <w:r w:rsidR="008F6A27">
        <w:rPr>
          <w:sz w:val="28"/>
          <w:szCs w:val="28"/>
        </w:rPr>
        <w:t>2</w:t>
      </w:r>
      <w:r w:rsidR="00E41C3C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B62147" w:rsidRDefault="00084270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регулярной </w:t>
      </w:r>
      <w:r w:rsidR="002912D7">
        <w:rPr>
          <w:sz w:val="28"/>
          <w:szCs w:val="28"/>
        </w:rPr>
        <w:t xml:space="preserve">(по мере необходимости) </w:t>
      </w:r>
      <w:r>
        <w:rPr>
          <w:sz w:val="28"/>
          <w:szCs w:val="28"/>
        </w:rPr>
        <w:t>уборки мусора, сухой рас</w:t>
      </w:r>
      <w:r w:rsidR="003B5EEE">
        <w:rPr>
          <w:sz w:val="28"/>
          <w:szCs w:val="28"/>
        </w:rPr>
        <w:t>тительности и покос травы в границах населенных пунктов</w:t>
      </w:r>
      <w:r w:rsidR="00B62147">
        <w:rPr>
          <w:sz w:val="28"/>
          <w:szCs w:val="28"/>
        </w:rPr>
        <w:t>;</w:t>
      </w:r>
    </w:p>
    <w:p w:rsidR="00DE61F9" w:rsidRDefault="00DE61F9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DE61F9">
        <w:rPr>
          <w:sz w:val="28"/>
          <w:szCs w:val="28"/>
        </w:rPr>
        <w:t>Поддержание в исправном состоянии средств обеспечения пожарной безопасности общественных зданий, находящихся в муниципальной собственности</w:t>
      </w:r>
      <w:r>
        <w:rPr>
          <w:sz w:val="28"/>
          <w:szCs w:val="28"/>
        </w:rPr>
        <w:t>;</w:t>
      </w:r>
    </w:p>
    <w:p w:rsidR="00DE61F9" w:rsidRDefault="00DE61F9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DE61F9">
        <w:rPr>
          <w:sz w:val="28"/>
          <w:szCs w:val="28"/>
        </w:rPr>
        <w:t>Приведение источников противопожарного водоснабжения (пожарных водоемов) в надлежащее состояние</w:t>
      </w:r>
      <w:r>
        <w:rPr>
          <w:sz w:val="28"/>
          <w:szCs w:val="28"/>
        </w:rPr>
        <w:t>;</w:t>
      </w:r>
    </w:p>
    <w:p w:rsidR="00C521D1" w:rsidRDefault="00C521D1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начала пожароопасного периода </w:t>
      </w:r>
      <w:r w:rsidR="001E3C72">
        <w:rPr>
          <w:sz w:val="28"/>
          <w:szCs w:val="28"/>
        </w:rPr>
        <w:t>организовать округ</w:t>
      </w:r>
      <w:r>
        <w:rPr>
          <w:sz w:val="28"/>
          <w:szCs w:val="28"/>
        </w:rPr>
        <w:t xml:space="preserve"> населенных пунктов подверженных угро</w:t>
      </w:r>
      <w:r w:rsidR="001E3C72">
        <w:rPr>
          <w:sz w:val="28"/>
          <w:szCs w:val="28"/>
        </w:rPr>
        <w:t>з</w:t>
      </w:r>
      <w:r>
        <w:rPr>
          <w:sz w:val="28"/>
          <w:szCs w:val="28"/>
        </w:rPr>
        <w:t>е</w:t>
      </w:r>
      <w:r w:rsidR="001E3C72">
        <w:rPr>
          <w:sz w:val="28"/>
          <w:szCs w:val="28"/>
        </w:rPr>
        <w:t xml:space="preserve"> лесных пожаров и других ландшафтных (природных) пожаров противопожарные минерализованные полосы. </w:t>
      </w:r>
    </w:p>
    <w:p w:rsidR="003B5EEE" w:rsidRPr="00DE61F9" w:rsidRDefault="003B5EEE" w:rsidP="00B62147">
      <w:pPr>
        <w:numPr>
          <w:ilvl w:val="0"/>
          <w:numId w:val="1"/>
        </w:numPr>
        <w:tabs>
          <w:tab w:val="num" w:pos="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правила пользования открытого огня и разведения костров на землях сельхозназначения, землях населенных пунктов, в соответствии с «Правилами использования открытого огня и разведения костров, а также проведению работ и уничтожению сухой растительности», постановление Правительства Российской Федерации от 16.09.2020 № 1479;</w:t>
      </w:r>
    </w:p>
    <w:p w:rsidR="00B62147" w:rsidRDefault="008F6A27" w:rsidP="00B62147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школ</w:t>
      </w:r>
      <w:r w:rsidR="006053A6">
        <w:rPr>
          <w:sz w:val="28"/>
          <w:szCs w:val="28"/>
        </w:rPr>
        <w:t>ы</w:t>
      </w:r>
      <w:r>
        <w:rPr>
          <w:sz w:val="28"/>
          <w:szCs w:val="28"/>
        </w:rPr>
        <w:t xml:space="preserve"> рекомендовать</w:t>
      </w:r>
      <w:r w:rsidR="00B62147">
        <w:rPr>
          <w:sz w:val="28"/>
          <w:szCs w:val="28"/>
        </w:rPr>
        <w:t xml:space="preserve"> в период с марта по май 20</w:t>
      </w:r>
      <w:r>
        <w:rPr>
          <w:sz w:val="28"/>
          <w:szCs w:val="28"/>
        </w:rPr>
        <w:t>2</w:t>
      </w:r>
      <w:r w:rsidR="00E41C3C">
        <w:rPr>
          <w:sz w:val="28"/>
          <w:szCs w:val="28"/>
        </w:rPr>
        <w:t>5</w:t>
      </w:r>
      <w:r w:rsidR="001760CE">
        <w:rPr>
          <w:sz w:val="28"/>
          <w:szCs w:val="28"/>
        </w:rPr>
        <w:t xml:space="preserve"> года</w:t>
      </w:r>
      <w:r w:rsidR="00B62147">
        <w:rPr>
          <w:sz w:val="28"/>
          <w:szCs w:val="28"/>
        </w:rPr>
        <w:t xml:space="preserve">: </w:t>
      </w:r>
    </w:p>
    <w:p w:rsidR="00B62147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бесед с учащимися о повышенной пожарной опасности весной и летом, и предупреждению пожаров от детской шалости с огнем;</w:t>
      </w:r>
    </w:p>
    <w:p w:rsidR="00B62147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классных и школьных собраниях проводить с родителями разъяснительные  беседы о необходимости обучения детей и воспитания их в области пожарной безопасности, о недопущении случаев оставления детей без присмотра;</w:t>
      </w:r>
    </w:p>
    <w:p w:rsidR="00B62147" w:rsidRDefault="00B62147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художественных конкурсов на противопожарную тематику среди учащихся разного возраста.</w:t>
      </w:r>
    </w:p>
    <w:p w:rsidR="00DE61F9" w:rsidRPr="00DE61F9" w:rsidRDefault="006053A6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61F9" w:rsidRPr="00DE61F9">
        <w:rPr>
          <w:sz w:val="28"/>
          <w:szCs w:val="28"/>
        </w:rPr>
        <w:t>. 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</w:r>
      <w:r w:rsidR="00DE61F9">
        <w:rPr>
          <w:sz w:val="28"/>
          <w:szCs w:val="28"/>
        </w:rPr>
        <w:t>.</w:t>
      </w:r>
    </w:p>
    <w:p w:rsidR="00B62147" w:rsidRDefault="006053A6" w:rsidP="00B6214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2147">
        <w:rPr>
          <w:sz w:val="28"/>
          <w:szCs w:val="28"/>
        </w:rPr>
        <w:t>. Контроль за выполнения настоящего постановления возлагаю на себя.</w:t>
      </w:r>
    </w:p>
    <w:p w:rsidR="00B62147" w:rsidRDefault="00B62147" w:rsidP="00B62147">
      <w:pPr>
        <w:rPr>
          <w:sz w:val="28"/>
          <w:szCs w:val="28"/>
        </w:rPr>
      </w:pPr>
    </w:p>
    <w:p w:rsidR="00B62147" w:rsidRDefault="00B62147" w:rsidP="00B62147">
      <w:pPr>
        <w:rPr>
          <w:sz w:val="28"/>
          <w:szCs w:val="28"/>
        </w:rPr>
      </w:pPr>
    </w:p>
    <w:p w:rsidR="006053A6" w:rsidRDefault="006053A6" w:rsidP="00B62147">
      <w:pPr>
        <w:rPr>
          <w:sz w:val="28"/>
          <w:szCs w:val="28"/>
        </w:rPr>
      </w:pPr>
    </w:p>
    <w:p w:rsidR="006053A6" w:rsidRDefault="006053A6" w:rsidP="00B62147">
      <w:pPr>
        <w:rPr>
          <w:sz w:val="28"/>
          <w:szCs w:val="28"/>
        </w:rPr>
      </w:pPr>
    </w:p>
    <w:p w:rsidR="002912D7" w:rsidRDefault="00B62147" w:rsidP="00B6214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53A6">
        <w:rPr>
          <w:sz w:val="28"/>
          <w:szCs w:val="28"/>
        </w:rPr>
        <w:t xml:space="preserve"> Ореховского</w:t>
      </w:r>
    </w:p>
    <w:p w:rsidR="00B62147" w:rsidRDefault="00B62147" w:rsidP="00B6214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2912D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053A6">
        <w:rPr>
          <w:sz w:val="28"/>
          <w:szCs w:val="28"/>
        </w:rPr>
        <w:t xml:space="preserve">      С.И. </w:t>
      </w:r>
      <w:proofErr w:type="spellStart"/>
      <w:r w:rsidR="006053A6">
        <w:rPr>
          <w:sz w:val="28"/>
          <w:szCs w:val="28"/>
        </w:rPr>
        <w:t>Загрубина</w:t>
      </w:r>
      <w:proofErr w:type="spellEnd"/>
    </w:p>
    <w:p w:rsidR="00B62147" w:rsidRDefault="00B62147" w:rsidP="00B62147">
      <w:pPr>
        <w:rPr>
          <w:sz w:val="28"/>
          <w:szCs w:val="28"/>
        </w:rPr>
      </w:pPr>
    </w:p>
    <w:sectPr w:rsidR="00B62147" w:rsidSect="00B621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F6BA7"/>
    <w:multiLevelType w:val="hybridMultilevel"/>
    <w:tmpl w:val="740E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D1"/>
    <w:rsid w:val="00084270"/>
    <w:rsid w:val="001754D1"/>
    <w:rsid w:val="001760CE"/>
    <w:rsid w:val="001E3C72"/>
    <w:rsid w:val="00250560"/>
    <w:rsid w:val="002912D7"/>
    <w:rsid w:val="00310EB9"/>
    <w:rsid w:val="003B5EEE"/>
    <w:rsid w:val="00490723"/>
    <w:rsid w:val="006053A6"/>
    <w:rsid w:val="006C4879"/>
    <w:rsid w:val="007173F7"/>
    <w:rsid w:val="00892C18"/>
    <w:rsid w:val="008D42CC"/>
    <w:rsid w:val="008F6A27"/>
    <w:rsid w:val="00974462"/>
    <w:rsid w:val="00A00D63"/>
    <w:rsid w:val="00B62147"/>
    <w:rsid w:val="00C521D1"/>
    <w:rsid w:val="00D2003C"/>
    <w:rsid w:val="00DE61F9"/>
    <w:rsid w:val="00E4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C1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C1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Любовь</cp:lastModifiedBy>
  <cp:revision>17</cp:revision>
  <cp:lastPrinted>2025-03-13T02:54:00Z</cp:lastPrinted>
  <dcterms:created xsi:type="dcterms:W3CDTF">2014-04-14T02:19:00Z</dcterms:created>
  <dcterms:modified xsi:type="dcterms:W3CDTF">2025-04-04T05:06:00Z</dcterms:modified>
</cp:coreProperties>
</file>