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47" w:rsidRDefault="00115847" w:rsidP="0011584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Объявление </w:t>
      </w:r>
    </w:p>
    <w:p w:rsidR="00115847" w:rsidRDefault="00115847" w:rsidP="0011584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по предоставлению из областного бюджета субсидии гражданам</w:t>
      </w:r>
      <w:bookmarkEnd w:id="0"/>
      <w:r>
        <w:rPr>
          <w:sz w:val="28"/>
          <w:szCs w:val="28"/>
        </w:rPr>
        <w:t>, ведущим личное подсобное хозяйство, на производство молока</w:t>
      </w:r>
    </w:p>
    <w:p w:rsidR="00115847" w:rsidRDefault="00115847" w:rsidP="00115847">
      <w:pPr>
        <w:widowControl w:val="0"/>
        <w:jc w:val="center"/>
        <w:rPr>
          <w:sz w:val="28"/>
        </w:rPr>
      </w:pPr>
    </w:p>
    <w:p w:rsidR="00115847" w:rsidRDefault="00115847" w:rsidP="00115847">
      <w:pPr>
        <w:pStyle w:val="a4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7 Порядка о предоставлении субсидий гражданам, ведущим личное подсобное хозяйство, на возмещение части затрат по производству молока, постановлением Администрации Ореховского сельского поселения «Об утверждении Порядка предоставления и распределения иных межбюджетных трансфертов бюджетам сельских поселений на предоставление субсидий гражданам, ведущим личное подсобное хозяйство, на производство молока» от 31.05.2021 года № 24 (далее – Порядок), Администрация Ореховского сельского поселения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Администрация) проводит отбор по предоставлению из областного бюджета субсидии гражданам, ведущим личное подсобное хозяйство, на производство молока (далее – субсидии):</w:t>
      </w:r>
      <w:proofErr w:type="gramEnd"/>
    </w:p>
    <w:p w:rsidR="00115847" w:rsidRDefault="00115847" w:rsidP="00115847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115847" w:rsidRDefault="00115847" w:rsidP="00115847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>Дата и время начала подачи (приема) предложений (заявок) участников отбора – 05 августа  2024 года с 8.30 часов по местному времени.</w:t>
      </w:r>
    </w:p>
    <w:p w:rsidR="00115847" w:rsidRDefault="00115847" w:rsidP="00115847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участников               отбора – 15 августа 2024 года 17.30 часов по местному времени.</w:t>
      </w:r>
    </w:p>
    <w:p w:rsidR="00115847" w:rsidRDefault="00115847" w:rsidP="00115847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>Сроки проведения отбора с 16 августа   2024 года по 31 августа   2024 года.</w:t>
      </w:r>
    </w:p>
    <w:p w:rsidR="00115847" w:rsidRDefault="00115847" w:rsidP="00115847">
      <w:pPr>
        <w:pStyle w:val="a4"/>
        <w:widowControl w:val="0"/>
        <w:ind w:firstLine="709"/>
        <w:jc w:val="both"/>
      </w:pPr>
      <w:r>
        <w:rPr>
          <w:sz w:val="28"/>
        </w:rPr>
        <w:t>2. Наименование, место нахождения, почтовый адрес и адрес электронной почты Администрации Ореховского сельского поселения:</w:t>
      </w:r>
    </w:p>
    <w:p w:rsidR="00115847" w:rsidRDefault="00115847" w:rsidP="00115847">
      <w:pPr>
        <w:pStyle w:val="a4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Администрация Ореховского сельского поселения, ул. Мира , д.3,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рехово</w:t>
      </w:r>
      <w:proofErr w:type="spellEnd"/>
      <w:r>
        <w:rPr>
          <w:sz w:val="28"/>
        </w:rPr>
        <w:t>, Одесский район, Омская область, индекс 646874, е-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r>
        <w:rPr>
          <w:rFonts w:ascii="Helvetica" w:hAnsi="Helvetica"/>
          <w:sz w:val="23"/>
          <w:szCs w:val="23"/>
          <w:shd w:val="clear" w:color="auto" w:fill="FFFFFF"/>
        </w:rPr>
        <w:t>orehovoskoe@mail.ru</w:t>
      </w:r>
      <w:r>
        <w:rPr>
          <w:sz w:val="28"/>
        </w:rPr>
        <w:t>.</w:t>
      </w:r>
    </w:p>
    <w:p w:rsidR="00115847" w:rsidRDefault="00115847" w:rsidP="00115847">
      <w:pPr>
        <w:pStyle w:val="a4"/>
        <w:widowControl w:val="0"/>
        <w:ind w:firstLine="709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состоянию на 1 августа текущего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15847" w:rsidRDefault="00115847" w:rsidP="00115847">
      <w:p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Calibri" w:hAnsi="Calibri"/>
          <w:sz w:val="28"/>
        </w:rPr>
        <w:t xml:space="preserve">           </w:t>
      </w: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>
        <w:t xml:space="preserve"> </w:t>
      </w:r>
      <w:hyperlink r:id="rId5" w:history="1">
        <w:r>
          <w:rPr>
            <w:rStyle w:val="a3"/>
            <w:rFonts w:ascii="Arial" w:eastAsia="Calibri" w:hAnsi="Arial" w:cs="Arial"/>
            <w:sz w:val="20"/>
            <w:szCs w:val="20"/>
          </w:rPr>
          <w:t>https://orexovskoe-r52.gosweb.gosuslugi.ru/deyatelnost/napravleniya-deyatelnosti/subsidii-dlya-grazhdan/</w:t>
        </w:r>
      </w:hyperlink>
    </w:p>
    <w:p w:rsidR="00434F28" w:rsidRDefault="00434F28"/>
    <w:sectPr w:rsidR="0043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5"/>
    <w:rsid w:val="00115847"/>
    <w:rsid w:val="00434F28"/>
    <w:rsid w:val="006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5847"/>
    <w:rPr>
      <w:color w:val="0000FF"/>
      <w:u w:val="single"/>
    </w:rPr>
  </w:style>
  <w:style w:type="paragraph" w:styleId="a4">
    <w:name w:val="annotation text"/>
    <w:basedOn w:val="a"/>
    <w:link w:val="1"/>
    <w:uiPriority w:val="99"/>
    <w:semiHidden/>
    <w:unhideWhenUsed/>
    <w:rsid w:val="00115847"/>
    <w:pPr>
      <w:suppressAutoHyphens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115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link w:val="a4"/>
    <w:uiPriority w:val="99"/>
    <w:semiHidden/>
    <w:locked/>
    <w:rsid w:val="001158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5847"/>
    <w:rPr>
      <w:color w:val="0000FF"/>
      <w:u w:val="single"/>
    </w:rPr>
  </w:style>
  <w:style w:type="paragraph" w:styleId="a4">
    <w:name w:val="annotation text"/>
    <w:basedOn w:val="a"/>
    <w:link w:val="1"/>
    <w:uiPriority w:val="99"/>
    <w:semiHidden/>
    <w:unhideWhenUsed/>
    <w:rsid w:val="00115847"/>
    <w:pPr>
      <w:suppressAutoHyphens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115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link w:val="a4"/>
    <w:uiPriority w:val="99"/>
    <w:semiHidden/>
    <w:locked/>
    <w:rsid w:val="0011584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xovskoe-r52.gosweb.gosuslugi.ru/deyatelnost/napravleniya-deyatelnosti/subsidii-dlya-grazhd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2024-08-02T03:24:00Z</dcterms:created>
  <dcterms:modified xsi:type="dcterms:W3CDTF">2024-08-02T03:25:00Z</dcterms:modified>
</cp:coreProperties>
</file>